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E5" w:rsidRPr="003E1E18" w:rsidRDefault="00706CD5" w:rsidP="00FD74DE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sz w:val="22"/>
          <w:szCs w:val="20"/>
        </w:rPr>
      </w:pPr>
      <w:bookmarkStart w:id="0" w:name="_Toc306108388"/>
      <w:bookmarkStart w:id="1" w:name="_Toc396320479"/>
      <w:r w:rsidRPr="003E1E18">
        <w:rPr>
          <w:rFonts w:ascii="Arial Narrow" w:hAnsi="Arial Narrow" w:cs="Arial"/>
          <w:sz w:val="22"/>
          <w:szCs w:val="20"/>
        </w:rPr>
        <w:t xml:space="preserve">ANNEXURE </w:t>
      </w:r>
      <w:bookmarkEnd w:id="0"/>
      <w:bookmarkEnd w:id="1"/>
      <w:r w:rsidRPr="003E1E18">
        <w:rPr>
          <w:rFonts w:ascii="Arial Narrow" w:hAnsi="Arial Narrow" w:cs="Arial"/>
          <w:sz w:val="22"/>
          <w:szCs w:val="20"/>
        </w:rPr>
        <w:t xml:space="preserve">D </w:t>
      </w:r>
      <w:r w:rsidR="0036507F" w:rsidRPr="003E1E18">
        <w:rPr>
          <w:rFonts w:ascii="Arial Narrow" w:hAnsi="Arial Narrow" w:cs="Arial"/>
          <w:sz w:val="22"/>
          <w:szCs w:val="20"/>
        </w:rPr>
        <w:t>–</w:t>
      </w:r>
      <w:r w:rsidRPr="003E1E18">
        <w:rPr>
          <w:rFonts w:ascii="Arial Narrow" w:hAnsi="Arial Narrow" w:cs="Arial"/>
          <w:sz w:val="22"/>
          <w:szCs w:val="20"/>
        </w:rPr>
        <w:t xml:space="preserve"> </w:t>
      </w:r>
      <w:r w:rsidR="00354FF4" w:rsidRPr="003E1E18">
        <w:rPr>
          <w:rFonts w:ascii="Arial Narrow" w:hAnsi="Arial Narrow" w:cs="Arial"/>
          <w:sz w:val="22"/>
          <w:szCs w:val="20"/>
        </w:rPr>
        <w:t>R</w:t>
      </w:r>
      <w:r w:rsidR="0036507F" w:rsidRPr="003E1E18">
        <w:rPr>
          <w:rFonts w:ascii="Arial Narrow" w:hAnsi="Arial Narrow" w:cs="Arial"/>
          <w:sz w:val="22"/>
          <w:szCs w:val="20"/>
        </w:rPr>
        <w:t>ESOURCE CV</w:t>
      </w:r>
    </w:p>
    <w:p w:rsidR="00706CD5" w:rsidRPr="003E1E18" w:rsidRDefault="00706CD5" w:rsidP="006C2427">
      <w:pPr>
        <w:shd w:val="clear" w:color="auto" w:fill="FFFFFF" w:themeFill="background1"/>
        <w:rPr>
          <w:rFonts w:ascii="Arial Narrow" w:hAnsi="Arial Narrow"/>
          <w:lang w:val="en-GB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35"/>
        <w:gridCol w:w="6945"/>
      </w:tblGrid>
      <w:tr w:rsidR="00BE08E5" w:rsidRPr="008B7A6E" w:rsidTr="003E1E18">
        <w:trPr>
          <w:trHeight w:val="578"/>
        </w:trPr>
        <w:tc>
          <w:tcPr>
            <w:tcW w:w="9180" w:type="dxa"/>
            <w:gridSpan w:val="2"/>
            <w:shd w:val="clear" w:color="auto" w:fill="1F497D" w:themeFill="text2"/>
            <w:vAlign w:val="center"/>
          </w:tcPr>
          <w:p w:rsidR="006C2427" w:rsidRPr="003E1E18" w:rsidRDefault="00BE08E5" w:rsidP="003E1E18">
            <w:pPr>
              <w:pStyle w:val="ListParagraph"/>
              <w:numPr>
                <w:ilvl w:val="0"/>
                <w:numId w:val="11"/>
              </w:numPr>
              <w:shd w:val="clear" w:color="auto" w:fill="365F91" w:themeFill="accent1" w:themeFillShade="BF"/>
              <w:jc w:val="center"/>
              <w:rPr>
                <w:rFonts w:ascii="Arial Narrow" w:hAnsi="Arial Narrow"/>
                <w:b/>
                <w:lang w:val="en-GB"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  <w:lang w:val="en-GB"/>
              </w:rPr>
              <w:t>PERSONAL DETAILS</w:t>
            </w: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Surname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Full Names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Nationality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Gender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Telephone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Email</w:t>
            </w:r>
            <w:r w:rsidR="00DD5658">
              <w:rPr>
                <w:rFonts w:ascii="Arial Narrow" w:hAnsi="Arial Narrow"/>
                <w:lang w:val="en-GB"/>
              </w:rPr>
              <w:t xml:space="preserve"> Address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</w:tbl>
    <w:p w:rsidR="00A12C40" w:rsidRPr="003E1E18" w:rsidRDefault="00A12C40" w:rsidP="00BE08E5">
      <w:pPr>
        <w:rPr>
          <w:rFonts w:ascii="Arial Narrow" w:hAnsi="Arial Narrow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7A5BD0" w:rsidRPr="008B7A6E" w:rsidTr="003E1E18">
        <w:trPr>
          <w:trHeight w:val="567"/>
        </w:trPr>
        <w:tc>
          <w:tcPr>
            <w:tcW w:w="9180" w:type="dxa"/>
            <w:shd w:val="clear" w:color="auto" w:fill="1F497D" w:themeFill="text2"/>
          </w:tcPr>
          <w:p w:rsidR="007A5BD0" w:rsidRPr="003E1E18" w:rsidRDefault="007A5BD0" w:rsidP="003E1E18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</w:rPr>
              <w:t>PROFILE AND BACKGROU</w:t>
            </w:r>
            <w:r w:rsidR="00DD5658"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Pr="003E1E18">
              <w:rPr>
                <w:rFonts w:ascii="Arial Narrow" w:hAnsi="Arial Narrow"/>
                <w:b/>
                <w:color w:val="FFFFFF" w:themeColor="background1"/>
              </w:rPr>
              <w:t>D</w:t>
            </w:r>
          </w:p>
        </w:tc>
      </w:tr>
      <w:tr w:rsidR="007A5BD0" w:rsidRPr="008B7A6E" w:rsidTr="003E1E18">
        <w:tc>
          <w:tcPr>
            <w:tcW w:w="9180" w:type="dxa"/>
          </w:tcPr>
          <w:p w:rsidR="007A5BD0" w:rsidRPr="003E1E18" w:rsidRDefault="007A5BD0" w:rsidP="00A12C40">
            <w:pPr>
              <w:rPr>
                <w:rFonts w:ascii="Arial Narrow" w:hAnsi="Arial Narrow"/>
              </w:rPr>
            </w:pPr>
          </w:p>
          <w:p w:rsidR="007A5BD0" w:rsidRPr="003E1E18" w:rsidRDefault="007A5BD0" w:rsidP="00A12C40">
            <w:pPr>
              <w:rPr>
                <w:rFonts w:ascii="Arial Narrow" w:hAnsi="Arial Narrow"/>
              </w:rPr>
            </w:pPr>
          </w:p>
          <w:p w:rsidR="007A5BD0" w:rsidRDefault="007A5BD0" w:rsidP="00A12C40">
            <w:pPr>
              <w:rPr>
                <w:rFonts w:ascii="Arial Narrow" w:hAnsi="Arial Narrow"/>
              </w:rPr>
            </w:pPr>
          </w:p>
          <w:p w:rsidR="007A5BD0" w:rsidRDefault="007A5BD0" w:rsidP="00A12C40">
            <w:pPr>
              <w:rPr>
                <w:rFonts w:ascii="Arial Narrow" w:hAnsi="Arial Narrow"/>
              </w:rPr>
            </w:pPr>
          </w:p>
          <w:p w:rsidR="00DD5658" w:rsidRPr="003E1E18" w:rsidRDefault="00DD5658" w:rsidP="00A12C40">
            <w:pPr>
              <w:rPr>
                <w:rFonts w:ascii="Arial Narrow" w:hAnsi="Arial Narrow"/>
              </w:rPr>
            </w:pPr>
          </w:p>
        </w:tc>
      </w:tr>
    </w:tbl>
    <w:p w:rsidR="009D0228" w:rsidRPr="003E1E18" w:rsidRDefault="009D0228" w:rsidP="00A12C40">
      <w:pPr>
        <w:rPr>
          <w:rFonts w:ascii="Arial Narrow" w:hAnsi="Arial Narrow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3060"/>
        <w:gridCol w:w="3060"/>
        <w:gridCol w:w="3060"/>
      </w:tblGrid>
      <w:tr w:rsidR="00706CD5" w:rsidRPr="008B7A6E" w:rsidTr="003E1E18">
        <w:trPr>
          <w:trHeight w:val="555"/>
        </w:trPr>
        <w:tc>
          <w:tcPr>
            <w:tcW w:w="9180" w:type="dxa"/>
            <w:gridSpan w:val="3"/>
            <w:shd w:val="clear" w:color="auto" w:fill="1F497D" w:themeFill="text2"/>
            <w:vAlign w:val="center"/>
          </w:tcPr>
          <w:p w:rsidR="00706CD5" w:rsidRPr="003E1E18" w:rsidRDefault="00706CD5" w:rsidP="003E1E18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</w:rPr>
              <w:t>ACADEMIC QUALIFICATION</w:t>
            </w:r>
            <w:r w:rsidR="00DD5658">
              <w:rPr>
                <w:rFonts w:ascii="Arial Narrow" w:hAnsi="Arial Narrow"/>
                <w:b/>
                <w:color w:val="FFFFFF" w:themeColor="background1"/>
              </w:rPr>
              <w:t>S</w:t>
            </w:r>
          </w:p>
        </w:tc>
      </w:tr>
      <w:tr w:rsidR="00706CD5" w:rsidRPr="008B7A6E" w:rsidTr="003E1E18">
        <w:trPr>
          <w:trHeight w:val="353"/>
        </w:trPr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Qualifications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Name of Institution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:rsidTr="003E1E18">
        <w:trPr>
          <w:trHeight w:val="2097"/>
        </w:trPr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706CD5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</w:tr>
      <w:tr w:rsidR="00706CD5" w:rsidRPr="008B7A6E" w:rsidTr="003E1E18">
        <w:trPr>
          <w:trHeight w:val="352"/>
        </w:trPr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Professional Certification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:rsidTr="003E1E18">
        <w:trPr>
          <w:trHeight w:val="1770"/>
        </w:trPr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pStyle w:val="ListParagraph"/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</w:tr>
      <w:tr w:rsidR="00706CD5" w:rsidRPr="008B7A6E" w:rsidTr="003E1E18">
        <w:trPr>
          <w:trHeight w:val="352"/>
        </w:trPr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Other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:rsidTr="003E1E18">
        <w:trPr>
          <w:trHeight w:val="2068"/>
        </w:trPr>
        <w:tc>
          <w:tcPr>
            <w:tcW w:w="3060" w:type="dxa"/>
          </w:tcPr>
          <w:p w:rsidR="00706CD5" w:rsidRPr="003E1E18" w:rsidRDefault="00706CD5" w:rsidP="004B092B">
            <w:pPr>
              <w:pStyle w:val="ListParagraph"/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</w:tr>
    </w:tbl>
    <w:p w:rsidR="00706CD5" w:rsidRPr="003E1E18" w:rsidRDefault="00706CD5" w:rsidP="00A12C40">
      <w:pPr>
        <w:rPr>
          <w:rFonts w:ascii="Arial Narrow" w:hAnsi="Arial Narrow"/>
        </w:rPr>
      </w:pPr>
    </w:p>
    <w:p w:rsidR="00706CD5" w:rsidRPr="003E1E18" w:rsidRDefault="00706CD5" w:rsidP="00A12C40">
      <w:pPr>
        <w:rPr>
          <w:rFonts w:ascii="Arial Narrow" w:hAnsi="Arial Narrow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3060"/>
        <w:gridCol w:w="3060"/>
        <w:gridCol w:w="3060"/>
      </w:tblGrid>
      <w:tr w:rsidR="0093057B" w:rsidRPr="008B7A6E" w:rsidTr="003E1E18">
        <w:trPr>
          <w:trHeight w:val="567"/>
        </w:trPr>
        <w:tc>
          <w:tcPr>
            <w:tcW w:w="9180" w:type="dxa"/>
            <w:gridSpan w:val="3"/>
            <w:shd w:val="clear" w:color="auto" w:fill="1F497D" w:themeFill="text2"/>
          </w:tcPr>
          <w:p w:rsidR="0093057B" w:rsidRPr="003E1E18" w:rsidRDefault="00706CD5" w:rsidP="003E1E18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</w:rPr>
              <w:t>B</w:t>
            </w:r>
            <w:r w:rsidR="00DD5658">
              <w:rPr>
                <w:rFonts w:ascii="Arial Narrow" w:hAnsi="Arial Narrow"/>
                <w:b/>
                <w:color w:val="FFFFFF" w:themeColor="background1"/>
              </w:rPr>
              <w:t xml:space="preserve">USINESS </w:t>
            </w:r>
            <w:r w:rsidRPr="003E1E18">
              <w:rPr>
                <w:rFonts w:ascii="Arial Narrow" w:hAnsi="Arial Narrow"/>
                <w:b/>
                <w:color w:val="FFFFFF" w:themeColor="background1"/>
              </w:rPr>
              <w:t>C</w:t>
            </w:r>
            <w:r w:rsidR="00DD5658">
              <w:rPr>
                <w:rFonts w:ascii="Arial Narrow" w:hAnsi="Arial Narrow"/>
                <w:b/>
                <w:color w:val="FFFFFF" w:themeColor="background1"/>
              </w:rPr>
              <w:t xml:space="preserve">ONTINUITY </w:t>
            </w:r>
            <w:r w:rsidRPr="003E1E18">
              <w:rPr>
                <w:rFonts w:ascii="Arial Narrow" w:hAnsi="Arial Narrow"/>
                <w:b/>
                <w:color w:val="FFFFFF" w:themeColor="background1"/>
              </w:rPr>
              <w:t>M</w:t>
            </w:r>
            <w:r w:rsidR="00DD5658">
              <w:rPr>
                <w:rFonts w:ascii="Arial Narrow" w:hAnsi="Arial Narrow"/>
                <w:b/>
                <w:color w:val="FFFFFF" w:themeColor="background1"/>
              </w:rPr>
              <w:t>ANAGEMENT</w:t>
            </w:r>
            <w:r w:rsidRPr="003E1E18">
              <w:rPr>
                <w:rFonts w:ascii="Arial Narrow" w:hAnsi="Arial Narrow"/>
                <w:b/>
                <w:color w:val="FFFFFF" w:themeColor="background1"/>
              </w:rPr>
              <w:t xml:space="preserve">  EXPERIENCE </w:t>
            </w:r>
          </w:p>
        </w:tc>
      </w:tr>
      <w:tr w:rsidR="0093057B" w:rsidRPr="008B7A6E" w:rsidTr="003E1E18">
        <w:trPr>
          <w:trHeight w:val="35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93057B" w:rsidRPr="003E1E18" w:rsidRDefault="0036507F" w:rsidP="002E6E2E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 xml:space="preserve">Activities 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93057B" w:rsidRPr="003E1E18" w:rsidRDefault="0036507F" w:rsidP="0093057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Company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93057B" w:rsidRPr="003E1E18" w:rsidRDefault="0036507F" w:rsidP="00A12C40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Period</w:t>
            </w:r>
          </w:p>
        </w:tc>
      </w:tr>
      <w:tr w:rsidR="00D65912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D65912" w:rsidRPr="003E1E18" w:rsidRDefault="00D65912" w:rsidP="0093057B">
            <w:pPr>
              <w:rPr>
                <w:rFonts w:ascii="Arial Narrow" w:hAnsi="Arial Narrow"/>
                <w:b/>
              </w:rPr>
            </w:pPr>
          </w:p>
          <w:p w:rsidR="00D65912" w:rsidRPr="003E1E18" w:rsidRDefault="00D65912" w:rsidP="0039782F">
            <w:pPr>
              <w:rPr>
                <w:rFonts w:ascii="Arial Narrow" w:hAnsi="Arial Narrow"/>
                <w:b/>
              </w:rPr>
            </w:pPr>
          </w:p>
          <w:p w:rsidR="004C7918" w:rsidRPr="003E1E18" w:rsidRDefault="004C7918" w:rsidP="0039782F">
            <w:pPr>
              <w:rPr>
                <w:rFonts w:ascii="Arial Narrow" w:hAnsi="Arial Narrow"/>
                <w:b/>
              </w:rPr>
            </w:pPr>
          </w:p>
          <w:p w:rsidR="004C7918" w:rsidRPr="003E1E18" w:rsidRDefault="004C7918" w:rsidP="0039782F">
            <w:pPr>
              <w:rPr>
                <w:rFonts w:ascii="Arial Narrow" w:hAnsi="Arial Narrow"/>
                <w:b/>
              </w:rPr>
            </w:pPr>
          </w:p>
          <w:p w:rsidR="00D65912" w:rsidRPr="003E1E18" w:rsidRDefault="00D65912" w:rsidP="0093057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D65912" w:rsidRPr="003E1E18" w:rsidRDefault="00D65912" w:rsidP="0093057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D65912" w:rsidRPr="003E1E18" w:rsidRDefault="00D65912" w:rsidP="00A12C40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93057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93057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A12C40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2E6E2E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2E6E2E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</w:tr>
      <w:tr w:rsidR="00D65912" w:rsidRPr="008B7A6E" w:rsidTr="003E1E18">
        <w:trPr>
          <w:trHeight w:val="35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D65912" w:rsidRPr="003E1E18" w:rsidRDefault="00D65912" w:rsidP="00677EBD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D65912" w:rsidRPr="003E1E18" w:rsidRDefault="00D65912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D65912" w:rsidRPr="003E1E18" w:rsidRDefault="00D65912" w:rsidP="004B092B">
            <w:pPr>
              <w:rPr>
                <w:rFonts w:ascii="Arial Narrow" w:hAnsi="Arial Narrow"/>
                <w:b/>
              </w:rPr>
            </w:pPr>
          </w:p>
        </w:tc>
      </w:tr>
      <w:tr w:rsidR="00D65912" w:rsidRPr="008B7A6E" w:rsidTr="003E1E18">
        <w:trPr>
          <w:trHeight w:val="1185"/>
        </w:trPr>
        <w:tc>
          <w:tcPr>
            <w:tcW w:w="3060" w:type="dxa"/>
            <w:tcBorders>
              <w:top w:val="single" w:sz="4" w:space="0" w:color="auto"/>
            </w:tcBorders>
          </w:tcPr>
          <w:p w:rsidR="00D65912" w:rsidRPr="003E1E18" w:rsidRDefault="00D65912" w:rsidP="00A12C40">
            <w:pPr>
              <w:rPr>
                <w:rFonts w:ascii="Arial Narrow" w:hAnsi="Arial Narrow"/>
                <w:b/>
              </w:rPr>
            </w:pPr>
          </w:p>
          <w:p w:rsidR="00D65912" w:rsidRPr="003E1E18" w:rsidRDefault="00D65912" w:rsidP="00A12C40">
            <w:pPr>
              <w:rPr>
                <w:rFonts w:ascii="Arial Narrow" w:hAnsi="Arial Narrow"/>
                <w:b/>
              </w:rPr>
            </w:pPr>
          </w:p>
          <w:p w:rsidR="004C7918" w:rsidRPr="003E1E18" w:rsidRDefault="004C7918" w:rsidP="00A12C40">
            <w:pPr>
              <w:rPr>
                <w:rFonts w:ascii="Arial Narrow" w:hAnsi="Arial Narrow"/>
                <w:b/>
              </w:rPr>
            </w:pPr>
          </w:p>
          <w:p w:rsidR="004C7918" w:rsidRPr="003E1E18" w:rsidRDefault="004C7918" w:rsidP="00A12C40">
            <w:pPr>
              <w:rPr>
                <w:rFonts w:ascii="Arial Narrow" w:hAnsi="Arial Narrow"/>
                <w:b/>
              </w:rPr>
            </w:pPr>
          </w:p>
          <w:p w:rsidR="004C7918" w:rsidRPr="003E1E18" w:rsidRDefault="004C7918" w:rsidP="00A12C40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D65912" w:rsidRPr="003E1E18" w:rsidRDefault="00D65912" w:rsidP="004B092B">
            <w:pPr>
              <w:rPr>
                <w:rFonts w:ascii="Arial Narrow" w:hAnsi="Arial Narrow"/>
                <w:b/>
              </w:rPr>
            </w:pPr>
            <w:bookmarkStart w:id="2" w:name="_GoBack"/>
            <w:bookmarkEnd w:id="2"/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D65912" w:rsidRPr="003E1E18" w:rsidRDefault="00D65912" w:rsidP="004B092B">
            <w:pPr>
              <w:rPr>
                <w:rFonts w:ascii="Arial Narrow" w:hAnsi="Arial Narrow"/>
                <w:b/>
              </w:rPr>
            </w:pPr>
          </w:p>
        </w:tc>
      </w:tr>
    </w:tbl>
    <w:p w:rsidR="006C2427" w:rsidRPr="003E1E18" w:rsidRDefault="006C2427" w:rsidP="00A12C40">
      <w:pPr>
        <w:rPr>
          <w:rFonts w:ascii="Arial Narrow" w:hAnsi="Arial Narrow"/>
        </w:rPr>
      </w:pPr>
    </w:p>
    <w:p w:rsidR="004C7918" w:rsidRPr="003E1E18" w:rsidRDefault="004C7918" w:rsidP="003E1E18">
      <w:pPr>
        <w:spacing w:line="360" w:lineRule="auto"/>
        <w:ind w:left="-142"/>
        <w:jc w:val="both"/>
        <w:rPr>
          <w:rFonts w:ascii="Arial Narrow" w:hAnsi="Arial Narrow"/>
        </w:rPr>
      </w:pPr>
    </w:p>
    <w:p w:rsidR="002E6E2E" w:rsidRPr="003E1E18" w:rsidRDefault="00155B12" w:rsidP="003E1E18">
      <w:pPr>
        <w:spacing w:line="360" w:lineRule="auto"/>
        <w:ind w:lef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Signatures of </w:t>
      </w:r>
      <w:r w:rsidR="00DD5658">
        <w:rPr>
          <w:rFonts w:ascii="Arial Narrow" w:hAnsi="Arial Narrow"/>
        </w:rPr>
        <w:t xml:space="preserve">the </w:t>
      </w:r>
      <w:r>
        <w:rPr>
          <w:rFonts w:ascii="Arial Narrow" w:hAnsi="Arial Narrow"/>
        </w:rPr>
        <w:t>B</w:t>
      </w:r>
      <w:r w:rsidRPr="00155B12">
        <w:rPr>
          <w:rFonts w:ascii="Arial Narrow" w:hAnsi="Arial Narrow"/>
        </w:rPr>
        <w:t xml:space="preserve">idder’s </w:t>
      </w:r>
      <w:r>
        <w:rPr>
          <w:rFonts w:ascii="Arial Narrow" w:hAnsi="Arial Narrow"/>
        </w:rPr>
        <w:t>Authorised R</w:t>
      </w:r>
      <w:r w:rsidRPr="00155B12">
        <w:rPr>
          <w:rFonts w:ascii="Arial Narrow" w:hAnsi="Arial Narrow"/>
        </w:rPr>
        <w:t xml:space="preserve">epresentative and the </w:t>
      </w:r>
      <w:r w:rsidR="00DD5658">
        <w:rPr>
          <w:rFonts w:ascii="Arial Narrow" w:hAnsi="Arial Narrow"/>
        </w:rPr>
        <w:t xml:space="preserve">proposed </w:t>
      </w:r>
      <w:r>
        <w:rPr>
          <w:rFonts w:ascii="Arial Narrow" w:hAnsi="Arial Narrow"/>
        </w:rPr>
        <w:t xml:space="preserve">resource </w:t>
      </w:r>
      <w:r w:rsidR="00DD5658">
        <w:rPr>
          <w:rFonts w:ascii="Arial Narrow" w:hAnsi="Arial Narrow"/>
        </w:rPr>
        <w:t>to</w:t>
      </w:r>
      <w:r>
        <w:rPr>
          <w:rFonts w:ascii="Arial Narrow" w:hAnsi="Arial Narrow"/>
        </w:rPr>
        <w:t xml:space="preserve"> </w:t>
      </w:r>
      <w:r w:rsidRPr="00155B12">
        <w:rPr>
          <w:rFonts w:ascii="Arial Narrow" w:hAnsi="Arial Narrow"/>
        </w:rPr>
        <w:t>confirm</w:t>
      </w:r>
      <w:r>
        <w:rPr>
          <w:rFonts w:ascii="Arial Narrow" w:hAnsi="Arial Narrow"/>
        </w:rPr>
        <w:t xml:space="preserve"> </w:t>
      </w:r>
      <w:r w:rsidRPr="00155B12">
        <w:rPr>
          <w:rFonts w:ascii="Arial Narrow" w:hAnsi="Arial Narrow"/>
        </w:rPr>
        <w:t>that th</w:t>
      </w:r>
      <w:r>
        <w:rPr>
          <w:rFonts w:ascii="Arial Narrow" w:hAnsi="Arial Narrow"/>
        </w:rPr>
        <w:t>is curriculum vita is</w:t>
      </w:r>
      <w:r w:rsidRPr="00155B12">
        <w:rPr>
          <w:rFonts w:ascii="Arial Narrow" w:hAnsi="Arial Narrow"/>
        </w:rPr>
        <w:t xml:space="preserve"> accurate and complete</w:t>
      </w:r>
      <w:r>
        <w:rPr>
          <w:rFonts w:ascii="Arial Narrow" w:hAnsi="Arial Narrow"/>
        </w:rPr>
        <w:t>.</w:t>
      </w:r>
    </w:p>
    <w:p w:rsidR="002E6E2E" w:rsidRPr="003E1E18" w:rsidRDefault="002E6E2E" w:rsidP="003E1E18">
      <w:pPr>
        <w:spacing w:line="360" w:lineRule="auto"/>
        <w:ind w:left="-142"/>
        <w:jc w:val="both"/>
        <w:rPr>
          <w:rFonts w:ascii="Arial Narrow" w:hAnsi="Arial Narrow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0"/>
        <w:gridCol w:w="4590"/>
      </w:tblGrid>
      <w:tr w:rsidR="00DD5658" w:rsidRPr="00155B12" w:rsidTr="003E1E18">
        <w:trPr>
          <w:trHeight w:val="352"/>
        </w:trPr>
        <w:tc>
          <w:tcPr>
            <w:tcW w:w="459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DD5658" w:rsidRPr="00155B12" w:rsidRDefault="00DD5658" w:rsidP="00DD565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US"/>
              </w:rPr>
              <w:t>Authorised Representative for the Bidder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DD5658" w:rsidRPr="00155B12" w:rsidRDefault="00DD5658" w:rsidP="00DD565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US"/>
              </w:rPr>
              <w:t>Resource</w:t>
            </w:r>
          </w:p>
        </w:tc>
      </w:tr>
      <w:tr w:rsidR="00155B12" w:rsidRPr="00155B12" w:rsidTr="003E1E18">
        <w:tc>
          <w:tcPr>
            <w:tcW w:w="4590" w:type="dxa"/>
            <w:tcBorders>
              <w:bottom w:val="single" w:sz="4" w:space="0" w:color="auto"/>
            </w:tcBorders>
          </w:tcPr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_______________________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bCs/>
                <w:lang w:val="en-US"/>
              </w:rPr>
            </w:pPr>
            <w:r>
              <w:rPr>
                <w:rFonts w:ascii="Arial Narrow" w:hAnsi="Arial Narrow"/>
                <w:b/>
                <w:bCs/>
                <w:lang w:val="en-US"/>
              </w:rPr>
              <w:t>Name: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Designation</w:t>
            </w:r>
            <w:r w:rsidR="00DD5658">
              <w:rPr>
                <w:rFonts w:ascii="Arial Narrow" w:hAnsi="Arial Narrow"/>
                <w:b/>
                <w:lang w:val="en-US"/>
              </w:rPr>
              <w:t>:</w:t>
            </w:r>
            <w:r>
              <w:rPr>
                <w:rFonts w:ascii="Arial Narrow" w:hAnsi="Arial Narrow"/>
                <w:b/>
                <w:lang w:val="en-US"/>
              </w:rPr>
              <w:t xml:space="preserve"> 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Date of signature: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 xml:space="preserve"> 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________________________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Name</w:t>
            </w:r>
            <w:r w:rsidR="00DD5658">
              <w:rPr>
                <w:rFonts w:ascii="Arial Narrow" w:hAnsi="Arial Narrow"/>
                <w:b/>
                <w:lang w:val="en-US"/>
              </w:rPr>
              <w:t>: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US"/>
              </w:rPr>
              <w:t>Designation: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Date of signature:</w:t>
            </w:r>
          </w:p>
        </w:tc>
      </w:tr>
    </w:tbl>
    <w:p w:rsidR="00FD74DE" w:rsidRPr="003E1E18" w:rsidRDefault="00FD74DE" w:rsidP="00DD5658">
      <w:pPr>
        <w:rPr>
          <w:rFonts w:ascii="Arial Narrow" w:hAnsi="Arial Narrow"/>
        </w:rPr>
      </w:pPr>
    </w:p>
    <w:sectPr w:rsidR="00FD74DE" w:rsidRPr="003E1E18" w:rsidSect="00FD74DE">
      <w:headerReference w:type="default" r:id="rId9"/>
      <w:footerReference w:type="default" r:id="rId10"/>
      <w:pgSz w:w="11906" w:h="16838"/>
      <w:pgMar w:top="1135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92B" w:rsidRDefault="004B092B" w:rsidP="00D65912">
      <w:r>
        <w:separator/>
      </w:r>
    </w:p>
  </w:endnote>
  <w:endnote w:type="continuationSeparator" w:id="0">
    <w:p w:rsidR="004B092B" w:rsidRDefault="004B092B" w:rsidP="00D6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59"/>
      <w:gridCol w:w="924"/>
      <w:gridCol w:w="4159"/>
    </w:tblGrid>
    <w:tr w:rsidR="004B092B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4B092B" w:rsidRPr="003E1E18" w:rsidRDefault="004B092B">
          <w:pPr>
            <w:pStyle w:val="NoSpacing"/>
            <w:rPr>
              <w:rFonts w:ascii="Arial Narrow" w:eastAsiaTheme="majorEastAsia" w:hAnsi="Arial Narrow" w:cstheme="majorBidi"/>
            </w:rPr>
          </w:pPr>
          <w:r w:rsidRPr="003E1E18">
            <w:rPr>
              <w:rFonts w:ascii="Arial Narrow" w:eastAsiaTheme="majorEastAsia" w:hAnsi="Arial Narrow" w:cstheme="majorBidi"/>
              <w:bCs/>
            </w:rPr>
            <w:t xml:space="preserve">Page </w:t>
          </w:r>
          <w:r w:rsidRPr="003E1E18">
            <w:rPr>
              <w:rFonts w:ascii="Arial Narrow" w:hAnsi="Arial Narrow"/>
            </w:rPr>
            <w:fldChar w:fldCharType="begin"/>
          </w:r>
          <w:r w:rsidRPr="003E1E18">
            <w:rPr>
              <w:rFonts w:ascii="Arial Narrow" w:hAnsi="Arial Narrow"/>
            </w:rPr>
            <w:instrText xml:space="preserve"> PAGE  \* MERGEFORMAT </w:instrText>
          </w:r>
          <w:r w:rsidRPr="003E1E18">
            <w:rPr>
              <w:rFonts w:ascii="Arial Narrow" w:hAnsi="Arial Narrow"/>
            </w:rPr>
            <w:fldChar w:fldCharType="separate"/>
          </w:r>
          <w:r w:rsidR="00D47336" w:rsidRPr="00D47336">
            <w:rPr>
              <w:rFonts w:ascii="Arial Narrow" w:eastAsiaTheme="majorEastAsia" w:hAnsi="Arial Narrow" w:cstheme="majorBidi"/>
              <w:bCs/>
              <w:noProof/>
            </w:rPr>
            <w:t>1</w:t>
          </w:r>
          <w:r w:rsidRPr="003E1E18">
            <w:rPr>
              <w:rFonts w:ascii="Arial Narrow" w:eastAsiaTheme="majorEastAsia" w:hAnsi="Arial Narrow" w:cstheme="majorBidi"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4B092B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4B092B" w:rsidRDefault="004B092B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4B092B" w:rsidRDefault="004B09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92B" w:rsidRDefault="004B092B" w:rsidP="00D65912">
      <w:r>
        <w:separator/>
      </w:r>
    </w:p>
  </w:footnote>
  <w:footnote w:type="continuationSeparator" w:id="0">
    <w:p w:rsidR="004B092B" w:rsidRDefault="004B092B" w:rsidP="00D65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alias w:val="Title"/>
      <w:id w:val="77738743"/>
      <w:placeholder>
        <w:docPart w:val="36347B8916724F7BB75AA7BA69D9B9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B092B" w:rsidRDefault="004B092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sz w:val="16"/>
            <w:szCs w:val="16"/>
          </w:rPr>
          <w:t xml:space="preserve">RFP 68/2018 - </w:t>
        </w:r>
        <w:r w:rsidRPr="00706CD5">
          <w:rPr>
            <w:sz w:val="16"/>
            <w:szCs w:val="16"/>
          </w:rPr>
          <w:t>Appointment of a Service Provider for the develop</w:t>
        </w:r>
        <w:r>
          <w:rPr>
            <w:sz w:val="16"/>
            <w:szCs w:val="16"/>
          </w:rPr>
          <w:t>ment</w:t>
        </w:r>
        <w:r w:rsidRPr="00706CD5">
          <w:rPr>
            <w:sz w:val="16"/>
            <w:szCs w:val="16"/>
          </w:rPr>
          <w:t xml:space="preserve"> and implement</w:t>
        </w:r>
        <w:r>
          <w:rPr>
            <w:sz w:val="16"/>
            <w:szCs w:val="16"/>
          </w:rPr>
          <w:t>ation of</w:t>
        </w:r>
        <w:r w:rsidRPr="00706CD5">
          <w:rPr>
            <w:sz w:val="16"/>
            <w:szCs w:val="16"/>
          </w:rPr>
          <w:t xml:space="preserve"> a Business Continuity Management Programme</w:t>
        </w:r>
      </w:p>
    </w:sdtContent>
  </w:sdt>
  <w:p w:rsidR="004B092B" w:rsidRDefault="004B09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6741F"/>
    <w:multiLevelType w:val="hybridMultilevel"/>
    <w:tmpl w:val="439C05D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335842"/>
    <w:multiLevelType w:val="hybridMultilevel"/>
    <w:tmpl w:val="59E03B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8181B"/>
    <w:multiLevelType w:val="hybridMultilevel"/>
    <w:tmpl w:val="738898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95497"/>
    <w:multiLevelType w:val="hybridMultilevel"/>
    <w:tmpl w:val="F6E690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A1131"/>
    <w:multiLevelType w:val="hybridMultilevel"/>
    <w:tmpl w:val="44F856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F1AAE"/>
    <w:multiLevelType w:val="hybridMultilevel"/>
    <w:tmpl w:val="445E3CFE"/>
    <w:lvl w:ilvl="0" w:tplc="BB8C7EC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F0F9D"/>
    <w:multiLevelType w:val="hybridMultilevel"/>
    <w:tmpl w:val="67FE10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15B3B"/>
    <w:multiLevelType w:val="hybridMultilevel"/>
    <w:tmpl w:val="C4D24B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A70CDD"/>
    <w:multiLevelType w:val="hybridMultilevel"/>
    <w:tmpl w:val="36467C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14F91"/>
    <w:multiLevelType w:val="hybridMultilevel"/>
    <w:tmpl w:val="4186476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CD42C2"/>
    <w:multiLevelType w:val="hybridMultilevel"/>
    <w:tmpl w:val="9E9C75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0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803"/>
    <w:rsid w:val="00012F87"/>
    <w:rsid w:val="00015FE8"/>
    <w:rsid w:val="00054C18"/>
    <w:rsid w:val="000603F0"/>
    <w:rsid w:val="000A1FE0"/>
    <w:rsid w:val="000C0194"/>
    <w:rsid w:val="000D5D9B"/>
    <w:rsid w:val="00155B12"/>
    <w:rsid w:val="001775B3"/>
    <w:rsid w:val="001937E9"/>
    <w:rsid w:val="001E3737"/>
    <w:rsid w:val="002E6E2E"/>
    <w:rsid w:val="00316BB0"/>
    <w:rsid w:val="00354FF4"/>
    <w:rsid w:val="0036507F"/>
    <w:rsid w:val="0039782F"/>
    <w:rsid w:val="003A223A"/>
    <w:rsid w:val="003E1E18"/>
    <w:rsid w:val="004B092B"/>
    <w:rsid w:val="004C7918"/>
    <w:rsid w:val="004E4271"/>
    <w:rsid w:val="00591C34"/>
    <w:rsid w:val="005D3803"/>
    <w:rsid w:val="00610152"/>
    <w:rsid w:val="006108EB"/>
    <w:rsid w:val="00677EBD"/>
    <w:rsid w:val="00696B0A"/>
    <w:rsid w:val="006C2427"/>
    <w:rsid w:val="00706CD5"/>
    <w:rsid w:val="007A5BD0"/>
    <w:rsid w:val="008172DB"/>
    <w:rsid w:val="008B5743"/>
    <w:rsid w:val="008B7A6E"/>
    <w:rsid w:val="008E1044"/>
    <w:rsid w:val="008F00AD"/>
    <w:rsid w:val="0093057B"/>
    <w:rsid w:val="009334DD"/>
    <w:rsid w:val="009D0228"/>
    <w:rsid w:val="00A12C40"/>
    <w:rsid w:val="00A4602A"/>
    <w:rsid w:val="00AA5AEA"/>
    <w:rsid w:val="00AB013C"/>
    <w:rsid w:val="00AE53C3"/>
    <w:rsid w:val="00B01562"/>
    <w:rsid w:val="00B44B68"/>
    <w:rsid w:val="00BC16C9"/>
    <w:rsid w:val="00BE08E5"/>
    <w:rsid w:val="00C0174B"/>
    <w:rsid w:val="00C74841"/>
    <w:rsid w:val="00D47336"/>
    <w:rsid w:val="00D65912"/>
    <w:rsid w:val="00D700D9"/>
    <w:rsid w:val="00D945FF"/>
    <w:rsid w:val="00DD5658"/>
    <w:rsid w:val="00E134D1"/>
    <w:rsid w:val="00F13D01"/>
    <w:rsid w:val="00F46352"/>
    <w:rsid w:val="00FD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803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BE08E5"/>
    <w:pPr>
      <w:keepNext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C40"/>
    <w:pPr>
      <w:ind w:left="720"/>
    </w:p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BE08E5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E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91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1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12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D5658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D5658"/>
    <w:rPr>
      <w:rFonts w:eastAsiaTheme="minorEastAsia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77E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E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EB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E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EBD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7EBD"/>
    <w:pPr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803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BE08E5"/>
    <w:pPr>
      <w:keepNext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C40"/>
    <w:pPr>
      <w:ind w:left="720"/>
    </w:p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BE08E5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E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91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1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12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D5658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D5658"/>
    <w:rPr>
      <w:rFonts w:eastAsiaTheme="minorEastAsia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77E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E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EB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E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EBD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7EBD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6347B8916724F7BB75AA7BA69D9B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BC269-87C7-43A2-82EA-A21397358463}"/>
      </w:docPartPr>
      <w:docPartBody>
        <w:p w:rsidR="00185E20" w:rsidRDefault="008967EB" w:rsidP="008967EB">
          <w:pPr>
            <w:pStyle w:val="36347B8916724F7BB75AA7BA69D9B9D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7EB"/>
    <w:rsid w:val="00185E20"/>
    <w:rsid w:val="004A1577"/>
    <w:rsid w:val="008967EB"/>
    <w:rsid w:val="00A7111A"/>
    <w:rsid w:val="00B9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0580AB7CA0472BA6810D2A7A06F28B">
    <w:name w:val="2E0580AB7CA0472BA6810D2A7A06F28B"/>
    <w:rsid w:val="008967EB"/>
  </w:style>
  <w:style w:type="paragraph" w:customStyle="1" w:styleId="36347B8916724F7BB75AA7BA69D9B9D5">
    <w:name w:val="36347B8916724F7BB75AA7BA69D9B9D5"/>
    <w:rsid w:val="008967EB"/>
  </w:style>
  <w:style w:type="paragraph" w:customStyle="1" w:styleId="55D8DC8613874E3EA5585FE3D694112A">
    <w:name w:val="55D8DC8613874E3EA5585FE3D694112A"/>
    <w:rsid w:val="004A1577"/>
  </w:style>
  <w:style w:type="paragraph" w:customStyle="1" w:styleId="4BDF81561CB84BA6B4BC34286D0249A0">
    <w:name w:val="4BDF81561CB84BA6B4BC34286D0249A0"/>
    <w:rsid w:val="004A1577"/>
  </w:style>
  <w:style w:type="paragraph" w:customStyle="1" w:styleId="7CA1F198E6914FCBB16C267332185989">
    <w:name w:val="7CA1F198E6914FCBB16C267332185989"/>
    <w:rsid w:val="004A157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0580AB7CA0472BA6810D2A7A06F28B">
    <w:name w:val="2E0580AB7CA0472BA6810D2A7A06F28B"/>
    <w:rsid w:val="008967EB"/>
  </w:style>
  <w:style w:type="paragraph" w:customStyle="1" w:styleId="36347B8916724F7BB75AA7BA69D9B9D5">
    <w:name w:val="36347B8916724F7BB75AA7BA69D9B9D5"/>
    <w:rsid w:val="008967EB"/>
  </w:style>
  <w:style w:type="paragraph" w:customStyle="1" w:styleId="55D8DC8613874E3EA5585FE3D694112A">
    <w:name w:val="55D8DC8613874E3EA5585FE3D694112A"/>
    <w:rsid w:val="004A1577"/>
  </w:style>
  <w:style w:type="paragraph" w:customStyle="1" w:styleId="4BDF81561CB84BA6B4BC34286D0249A0">
    <w:name w:val="4BDF81561CB84BA6B4BC34286D0249A0"/>
    <w:rsid w:val="004A1577"/>
  </w:style>
  <w:style w:type="paragraph" w:customStyle="1" w:styleId="7CA1F198E6914FCBB16C267332185989">
    <w:name w:val="7CA1F198E6914FCBB16C267332185989"/>
    <w:rsid w:val="004A15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CBA03-C56B-49DB-A99D-5665BEDA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68/2018 - Appointment of a Service Provider for the development and implementation of a Business Continuity Management Programme</vt:lpstr>
    </vt:vector>
  </TitlesOfParts>
  <Company>SARS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68/2018 - Appointment of a Service Provider for the development and implementation of a Business Continuity Management Programme</dc:title>
  <dc:creator>Sekai Ngobeni</dc:creator>
  <cp:lastModifiedBy>Colette Jordaan</cp:lastModifiedBy>
  <cp:revision>2</cp:revision>
  <cp:lastPrinted>2016-12-01T06:44:00Z</cp:lastPrinted>
  <dcterms:created xsi:type="dcterms:W3CDTF">2019-02-04T13:13:00Z</dcterms:created>
  <dcterms:modified xsi:type="dcterms:W3CDTF">2019-02-04T13:13:00Z</dcterms:modified>
</cp:coreProperties>
</file>